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76A95292" w:rsidR="00606537" w:rsidRPr="00436299" w:rsidRDefault="00480ABC" w:rsidP="00113D5E">
      <w:pPr>
        <w:jc w:val="center"/>
        <w:rPr>
          <w:rFonts w:cstheme="minorHAnsi"/>
          <w:b/>
          <w:sz w:val="28"/>
          <w:szCs w:val="28"/>
        </w:rPr>
      </w:pPr>
      <w:r w:rsidRPr="00436299">
        <w:rPr>
          <w:rFonts w:cstheme="minorHAnsi"/>
          <w:b/>
          <w:sz w:val="28"/>
          <w:szCs w:val="28"/>
        </w:rPr>
        <w:t>Job</w:t>
      </w:r>
      <w:r w:rsidR="00DD40E2" w:rsidRPr="00436299">
        <w:rPr>
          <w:rFonts w:cstheme="minorHAnsi"/>
          <w:b/>
          <w:sz w:val="28"/>
          <w:szCs w:val="28"/>
        </w:rPr>
        <w:t xml:space="preserve"> </w:t>
      </w:r>
      <w:r w:rsidRPr="00436299">
        <w:rPr>
          <w:rFonts w:cstheme="minorHAnsi"/>
          <w:b/>
          <w:sz w:val="28"/>
          <w:szCs w:val="28"/>
        </w:rPr>
        <w:t>D</w:t>
      </w:r>
      <w:r w:rsidR="00DD40E2" w:rsidRPr="00436299">
        <w:rPr>
          <w:rFonts w:cstheme="minorHAnsi"/>
          <w:b/>
          <w:sz w:val="28"/>
          <w:szCs w:val="28"/>
        </w:rPr>
        <w:t>escription</w:t>
      </w:r>
    </w:p>
    <w:p w14:paraId="1038979F" w14:textId="77777777" w:rsidR="00836743" w:rsidRPr="00436299" w:rsidRDefault="00836743" w:rsidP="007D1B83">
      <w:pPr>
        <w:rPr>
          <w:rFonts w:cstheme="minorHAnsi"/>
        </w:rPr>
      </w:pPr>
    </w:p>
    <w:p w14:paraId="28FB3B99" w14:textId="18D4C45B" w:rsidR="00480ABC" w:rsidRPr="00436299" w:rsidRDefault="00480ABC" w:rsidP="007D1B83">
      <w:pPr>
        <w:rPr>
          <w:rFonts w:cstheme="minorHAnsi"/>
          <w:b/>
          <w:bCs/>
        </w:rPr>
      </w:pPr>
      <w:r w:rsidRPr="00436299">
        <w:rPr>
          <w:rFonts w:cstheme="minorHAnsi"/>
          <w:b/>
          <w:bCs/>
        </w:rPr>
        <w:t xml:space="preserve">Role title: </w:t>
      </w:r>
      <w:r w:rsidRPr="00436299">
        <w:rPr>
          <w:rFonts w:cstheme="minorHAnsi"/>
          <w:b/>
          <w:bCs/>
        </w:rPr>
        <w:tab/>
      </w:r>
      <w:r w:rsidR="00881FAE" w:rsidRPr="00436299">
        <w:rPr>
          <w:rFonts w:cstheme="minorHAnsi"/>
          <w:b/>
          <w:bCs/>
        </w:rPr>
        <w:t xml:space="preserve">M&amp;A </w:t>
      </w:r>
      <w:r w:rsidR="00EB7935" w:rsidRPr="00436299">
        <w:rPr>
          <w:rFonts w:cstheme="minorHAnsi"/>
          <w:b/>
          <w:bCs/>
        </w:rPr>
        <w:t>Manager</w:t>
      </w:r>
    </w:p>
    <w:p w14:paraId="0735197F" w14:textId="315DC140" w:rsidR="00606537" w:rsidRPr="00436299" w:rsidRDefault="00606537" w:rsidP="007D1B83">
      <w:pPr>
        <w:rPr>
          <w:rFonts w:cstheme="minorHAnsi"/>
          <w:b/>
          <w:bCs/>
        </w:rPr>
      </w:pPr>
      <w:r w:rsidRPr="00436299">
        <w:rPr>
          <w:rFonts w:cstheme="minorHAnsi"/>
          <w:b/>
          <w:bCs/>
        </w:rPr>
        <w:t xml:space="preserve">Reports to: </w:t>
      </w:r>
      <w:r w:rsidRPr="00436299">
        <w:rPr>
          <w:rFonts w:cstheme="minorHAnsi"/>
          <w:b/>
          <w:bCs/>
        </w:rPr>
        <w:tab/>
      </w:r>
      <w:r w:rsidR="00725DA4" w:rsidRPr="00436299">
        <w:rPr>
          <w:rFonts w:cstheme="minorHAnsi"/>
          <w:b/>
          <w:bCs/>
        </w:rPr>
        <w:t>Director of M&amp;A</w:t>
      </w:r>
    </w:p>
    <w:p w14:paraId="1B1FE4B2" w14:textId="204E62CE" w:rsidR="00E5047A" w:rsidRPr="00436299" w:rsidRDefault="006D7A66" w:rsidP="007D1B83">
      <w:pPr>
        <w:rPr>
          <w:rFonts w:cstheme="minorHAnsi"/>
          <w:b/>
          <w:bCs/>
          <w:color w:val="FF0000"/>
        </w:rPr>
      </w:pPr>
      <w:r w:rsidRPr="00436299">
        <w:rPr>
          <w:rFonts w:cstheme="minorHAnsi"/>
          <w:b/>
          <w:bCs/>
        </w:rPr>
        <w:t>Grade:</w:t>
      </w:r>
      <w:r w:rsidRPr="00436299">
        <w:rPr>
          <w:rFonts w:cstheme="minorHAnsi"/>
          <w:b/>
          <w:bCs/>
        </w:rPr>
        <w:tab/>
      </w:r>
      <w:r w:rsidRPr="00436299">
        <w:rPr>
          <w:rFonts w:cstheme="minorHAnsi"/>
          <w:b/>
          <w:bCs/>
        </w:rPr>
        <w:tab/>
      </w:r>
      <w:r w:rsidR="00436299">
        <w:rPr>
          <w:rFonts w:cstheme="minorHAnsi"/>
          <w:b/>
          <w:bCs/>
        </w:rPr>
        <w:t>Principal</w:t>
      </w:r>
    </w:p>
    <w:p w14:paraId="46ADB15F" w14:textId="3EFD55D5" w:rsidR="00480ABC" w:rsidRPr="00436299" w:rsidRDefault="00480ABC" w:rsidP="007D1B83">
      <w:pPr>
        <w:rPr>
          <w:rFonts w:cstheme="minorHAnsi"/>
          <w:b/>
          <w:bCs/>
        </w:rPr>
      </w:pPr>
      <w:r w:rsidRPr="00436299">
        <w:rPr>
          <w:rFonts w:cstheme="minorHAnsi"/>
          <w:b/>
          <w:bCs/>
        </w:rPr>
        <w:t>Sector:</w:t>
      </w:r>
      <w:r w:rsidR="006201E8" w:rsidRPr="00436299">
        <w:rPr>
          <w:rFonts w:cstheme="minorHAnsi"/>
          <w:b/>
          <w:bCs/>
        </w:rPr>
        <w:tab/>
      </w:r>
      <w:r w:rsidR="006201E8" w:rsidRPr="00436299">
        <w:rPr>
          <w:rFonts w:cstheme="minorHAnsi"/>
          <w:b/>
          <w:bCs/>
        </w:rPr>
        <w:tab/>
        <w:t>Business Support</w:t>
      </w:r>
    </w:p>
    <w:p w14:paraId="49C76D5A" w14:textId="77777777" w:rsidR="000C2075" w:rsidRPr="00436299" w:rsidRDefault="000C2075" w:rsidP="007D1B83">
      <w:pPr>
        <w:rPr>
          <w:rFonts w:cstheme="minorHAnsi"/>
        </w:rPr>
      </w:pPr>
    </w:p>
    <w:p w14:paraId="4AF2D317" w14:textId="4051A216" w:rsidR="00480ABC" w:rsidRPr="00436299" w:rsidRDefault="00606537" w:rsidP="007D1B83">
      <w:pPr>
        <w:rPr>
          <w:rFonts w:cstheme="minorHAnsi"/>
          <w:b/>
        </w:rPr>
      </w:pPr>
      <w:r w:rsidRPr="00436299">
        <w:rPr>
          <w:rFonts w:cstheme="minorHAnsi"/>
          <w:b/>
        </w:rPr>
        <w:t>Purpose / Scope of role</w:t>
      </w:r>
      <w:r w:rsidR="00881FAE" w:rsidRPr="00436299">
        <w:rPr>
          <w:rFonts w:cstheme="minorHAnsi"/>
          <w:b/>
        </w:rPr>
        <w:br/>
      </w:r>
    </w:p>
    <w:p w14:paraId="34E93B10" w14:textId="28798FF8" w:rsidR="000A6351" w:rsidRPr="00436299" w:rsidRDefault="000A6351" w:rsidP="000A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36299">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728B97CC" w14:textId="77777777" w:rsidR="000A6351" w:rsidRPr="00436299" w:rsidRDefault="000A6351" w:rsidP="000A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36299">
        <w:t> </w:t>
      </w:r>
      <w:r w:rsidRPr="00436299">
        <w:br/>
        <w:t>APEM has recently become part of Applus+, an international Group with over 25,000 employed across 65 countries. APEM Group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3B3E684F" w14:textId="77777777" w:rsidR="00014B99" w:rsidRPr="00436299" w:rsidRDefault="00014B99" w:rsidP="007D1B83">
      <w:pPr>
        <w:rPr>
          <w:rFonts w:cstheme="minorHAnsi"/>
        </w:rPr>
      </w:pPr>
    </w:p>
    <w:p w14:paraId="1F70964A" w14:textId="77777777" w:rsidR="004C77CF" w:rsidRPr="00436299" w:rsidRDefault="00B959F4" w:rsidP="007D1B83">
      <w:pPr>
        <w:rPr>
          <w:rFonts w:cstheme="minorHAnsi"/>
        </w:rPr>
      </w:pPr>
      <w:r w:rsidRPr="00436299">
        <w:rPr>
          <w:rFonts w:cstheme="minorHAnsi"/>
        </w:rPr>
        <w:t>As an M&amp;A Manager, you will play a key role in supporting the delivery of APEM’s growth strategy through targeted and well-executed acquisitions. You will be actively involved across the full M&amp;A lifecycle from researching and profiling targets, supporting relationship development, through to diligence and deal execution.</w:t>
      </w:r>
      <w:r w:rsidR="00014B99" w:rsidRPr="00436299">
        <w:rPr>
          <w:rFonts w:cstheme="minorHAnsi"/>
        </w:rPr>
        <w:t xml:space="preserve"> </w:t>
      </w:r>
    </w:p>
    <w:p w14:paraId="3479DC1A" w14:textId="77777777" w:rsidR="004C77CF" w:rsidRPr="00436299" w:rsidRDefault="004C77CF" w:rsidP="007D1B83">
      <w:pPr>
        <w:rPr>
          <w:rFonts w:cstheme="minorHAnsi"/>
        </w:rPr>
      </w:pPr>
    </w:p>
    <w:p w14:paraId="3B30C207" w14:textId="5187480B" w:rsidR="00014B99" w:rsidRPr="00436299" w:rsidRDefault="00014B99" w:rsidP="007D1B83">
      <w:pPr>
        <w:rPr>
          <w:rFonts w:cstheme="minorHAnsi"/>
        </w:rPr>
      </w:pPr>
      <w:r w:rsidRPr="00436299">
        <w:rPr>
          <w:rFonts w:cstheme="minorHAnsi"/>
        </w:rPr>
        <w:t xml:space="preserve">This role will involve you in the full 360 transaction cycle </w:t>
      </w:r>
      <w:r w:rsidR="00672E7C" w:rsidRPr="00436299">
        <w:rPr>
          <w:rFonts w:cstheme="minorHAnsi"/>
        </w:rPr>
        <w:t xml:space="preserve">managing an inflow of </w:t>
      </w:r>
      <w:r w:rsidRPr="00436299">
        <w:rPr>
          <w:rFonts w:cstheme="minorHAnsi"/>
        </w:rPr>
        <w:t>identifi</w:t>
      </w:r>
      <w:r w:rsidR="00672E7C" w:rsidRPr="00436299">
        <w:rPr>
          <w:rFonts w:cstheme="minorHAnsi"/>
        </w:rPr>
        <w:t>ed opportunities</w:t>
      </w:r>
      <w:r w:rsidRPr="00436299">
        <w:rPr>
          <w:rFonts w:cstheme="minorHAnsi"/>
        </w:rPr>
        <w:t>,</w:t>
      </w:r>
      <w:r w:rsidR="00672E7C" w:rsidRPr="00436299">
        <w:rPr>
          <w:rFonts w:cstheme="minorHAnsi"/>
        </w:rPr>
        <w:t xml:space="preserve"> </w:t>
      </w:r>
      <w:r w:rsidRPr="00436299">
        <w:rPr>
          <w:rFonts w:cstheme="minorHAnsi"/>
        </w:rPr>
        <w:t>relationship</w:t>
      </w:r>
      <w:r w:rsidR="004C77CF" w:rsidRPr="00436299">
        <w:rPr>
          <w:rFonts w:cstheme="minorHAnsi"/>
        </w:rPr>
        <w:t xml:space="preserve"> management</w:t>
      </w:r>
      <w:r w:rsidRPr="00436299">
        <w:rPr>
          <w:rFonts w:cstheme="minorHAnsi"/>
        </w:rPr>
        <w:t>,</w:t>
      </w:r>
      <w:r w:rsidR="004C77CF" w:rsidRPr="00436299">
        <w:rPr>
          <w:rFonts w:cstheme="minorHAnsi"/>
        </w:rPr>
        <w:t xml:space="preserve"> support with the </w:t>
      </w:r>
      <w:r w:rsidRPr="00436299">
        <w:rPr>
          <w:rFonts w:cstheme="minorHAnsi"/>
        </w:rPr>
        <w:t xml:space="preserve">execution of M&amp;A activity and handing over to an implementation project team. </w:t>
      </w:r>
      <w:r w:rsidR="00FA4B6B" w:rsidRPr="00436299">
        <w:rPr>
          <w:rFonts w:cstheme="minorHAnsi"/>
        </w:rPr>
        <w:t>T</w:t>
      </w:r>
      <w:r w:rsidR="00A278B6" w:rsidRPr="00436299">
        <w:rPr>
          <w:rFonts w:cstheme="minorHAnsi"/>
        </w:rPr>
        <w:t>his role</w:t>
      </w:r>
      <w:r w:rsidR="001F5923" w:rsidRPr="00436299">
        <w:rPr>
          <w:rFonts w:cstheme="minorHAnsi"/>
        </w:rPr>
        <w:t xml:space="preserve"> will</w:t>
      </w:r>
      <w:r w:rsidR="00A278B6" w:rsidRPr="00436299">
        <w:rPr>
          <w:rFonts w:cstheme="minorHAnsi"/>
        </w:rPr>
        <w:t xml:space="preserve"> </w:t>
      </w:r>
      <w:r w:rsidR="001F5923" w:rsidRPr="00436299">
        <w:rPr>
          <w:rFonts w:cstheme="minorHAnsi"/>
        </w:rPr>
        <w:t xml:space="preserve">require close </w:t>
      </w:r>
      <w:r w:rsidR="008355CE" w:rsidRPr="00436299">
        <w:rPr>
          <w:rFonts w:cstheme="minorHAnsi"/>
        </w:rPr>
        <w:t>teamwork</w:t>
      </w:r>
      <w:r w:rsidR="00A278B6" w:rsidRPr="00436299">
        <w:rPr>
          <w:rFonts w:cstheme="minorHAnsi"/>
        </w:rPr>
        <w:t xml:space="preserve"> </w:t>
      </w:r>
      <w:r w:rsidR="001F5923" w:rsidRPr="00436299">
        <w:rPr>
          <w:rFonts w:cstheme="minorHAnsi"/>
        </w:rPr>
        <w:t xml:space="preserve">and for </w:t>
      </w:r>
      <w:r w:rsidR="00A278B6" w:rsidRPr="00436299">
        <w:rPr>
          <w:rFonts w:cstheme="minorHAnsi"/>
        </w:rPr>
        <w:t>you to roll your sleeves up and personally drive the success of your projects. You will be</w:t>
      </w:r>
      <w:r w:rsidR="0074453C" w:rsidRPr="00436299">
        <w:rPr>
          <w:rFonts w:cstheme="minorHAnsi"/>
        </w:rPr>
        <w:t xml:space="preserve"> mentored by a senior M&amp;A team across both APEM and the wider Applus+ Group</w:t>
      </w:r>
      <w:r w:rsidR="00451241" w:rsidRPr="00436299">
        <w:rPr>
          <w:rFonts w:cstheme="minorHAnsi"/>
        </w:rPr>
        <w:t xml:space="preserve"> working with </w:t>
      </w:r>
      <w:r w:rsidR="0074453C" w:rsidRPr="00436299">
        <w:rPr>
          <w:rFonts w:cstheme="minorHAnsi"/>
        </w:rPr>
        <w:t>a</w:t>
      </w:r>
      <w:r w:rsidR="00451241" w:rsidRPr="00436299">
        <w:rPr>
          <w:rFonts w:cstheme="minorHAnsi"/>
        </w:rPr>
        <w:t xml:space="preserve">n M&amp;A </w:t>
      </w:r>
      <w:r w:rsidR="001F128F" w:rsidRPr="00436299">
        <w:rPr>
          <w:rFonts w:cstheme="minorHAnsi"/>
        </w:rPr>
        <w:t>Director</w:t>
      </w:r>
      <w:r w:rsidR="005B45C6" w:rsidRPr="00436299">
        <w:rPr>
          <w:rFonts w:cstheme="minorHAnsi"/>
        </w:rPr>
        <w:t>.</w:t>
      </w:r>
    </w:p>
    <w:p w14:paraId="5BB48237" w14:textId="77777777" w:rsidR="001C5905" w:rsidRPr="00436299" w:rsidRDefault="001C5905" w:rsidP="007D1B83">
      <w:pPr>
        <w:rPr>
          <w:rFonts w:cstheme="minorHAnsi"/>
        </w:rPr>
      </w:pPr>
    </w:p>
    <w:p w14:paraId="2DA06622" w14:textId="77777777" w:rsidR="00436299" w:rsidRPr="00436299" w:rsidRDefault="00436299" w:rsidP="00436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36299">
        <w:t>As we look ahead to the next phase of our journey, this is an exciting opportunity to play a pivotal role in shaping our continued expansion. This role would suit someone looking to gain hands-on exposure across the full deal lifecycle.</w:t>
      </w:r>
    </w:p>
    <w:p w14:paraId="34E86B9F" w14:textId="77777777" w:rsidR="00014B99" w:rsidRPr="00436299" w:rsidRDefault="00014B99" w:rsidP="007D1B83">
      <w:pPr>
        <w:rPr>
          <w:rFonts w:cstheme="minorHAnsi"/>
        </w:rPr>
      </w:pPr>
    </w:p>
    <w:p w14:paraId="15DC9DCB" w14:textId="4919520F" w:rsidR="00BC7A08" w:rsidRPr="00436299" w:rsidRDefault="00BC7A08" w:rsidP="007D1B83">
      <w:pPr>
        <w:rPr>
          <w:rFonts w:cstheme="minorHAnsi"/>
          <w:b/>
          <w:bCs/>
        </w:rPr>
      </w:pPr>
      <w:r w:rsidRPr="00436299">
        <w:rPr>
          <w:rFonts w:cstheme="minorHAnsi"/>
          <w:b/>
          <w:bCs/>
        </w:rPr>
        <w:t>What success looks like in this role</w:t>
      </w:r>
    </w:p>
    <w:p w14:paraId="11AA1425" w14:textId="44D37FD8" w:rsidR="00BC7A08" w:rsidRPr="00436299" w:rsidRDefault="00BC7A08" w:rsidP="007D1B83">
      <w:pPr>
        <w:rPr>
          <w:rFonts w:cstheme="minorHAnsi"/>
        </w:rPr>
      </w:pPr>
    </w:p>
    <w:p w14:paraId="0A0515FC" w14:textId="77777777" w:rsidR="000D2426" w:rsidRPr="00436299" w:rsidRDefault="000D2426" w:rsidP="000D2426">
      <w:pPr>
        <w:rPr>
          <w:rFonts w:cstheme="minorHAnsi"/>
        </w:rPr>
      </w:pPr>
      <w:r w:rsidRPr="00436299">
        <w:rPr>
          <w:rFonts w:cstheme="minorHAnsi"/>
        </w:rPr>
        <w:t>Within 18–24 months, you will be a highly capable and trusted contributor to APEM’s M&amp;A activity, with hands-on experience across the full transaction lifecycle.</w:t>
      </w:r>
    </w:p>
    <w:p w14:paraId="3E5D8219" w14:textId="77777777" w:rsidR="000D2426" w:rsidRPr="00436299" w:rsidRDefault="000D2426" w:rsidP="000D2426">
      <w:pPr>
        <w:rPr>
          <w:rFonts w:cstheme="minorHAnsi"/>
        </w:rPr>
      </w:pPr>
    </w:p>
    <w:p w14:paraId="00292A29" w14:textId="1E93FFED" w:rsidR="000D2426" w:rsidRPr="00436299" w:rsidRDefault="000D2426" w:rsidP="000D2426">
      <w:pPr>
        <w:rPr>
          <w:rFonts w:cstheme="minorHAnsi"/>
        </w:rPr>
      </w:pPr>
      <w:r w:rsidRPr="00436299">
        <w:rPr>
          <w:rFonts w:cstheme="minorHAnsi"/>
        </w:rPr>
        <w:t>You will have developed strong end-to-end exposure to M&amp;A supporting origination, analysis, diligence, and execution building a well-rounded foundation that positions you for future progression. Through working in a lean structure, you will have gained practical experience across areas that might be more specialised in larger organisations, from financial modelling to coordinating diligence and supporting negotiations.</w:t>
      </w:r>
    </w:p>
    <w:p w14:paraId="2D7D2617" w14:textId="77777777" w:rsidR="000D2426" w:rsidRPr="00436299" w:rsidRDefault="000D2426" w:rsidP="000D2426">
      <w:pPr>
        <w:rPr>
          <w:rFonts w:cstheme="minorHAnsi"/>
        </w:rPr>
      </w:pPr>
    </w:p>
    <w:p w14:paraId="408BA69A" w14:textId="77777777" w:rsidR="004E3C27" w:rsidRPr="00436299" w:rsidRDefault="000D2426" w:rsidP="004E3C27">
      <w:pPr>
        <w:rPr>
          <w:rFonts w:cstheme="minorHAnsi"/>
        </w:rPr>
      </w:pPr>
      <w:r w:rsidRPr="00436299">
        <w:rPr>
          <w:rFonts w:cstheme="minorHAnsi"/>
        </w:rPr>
        <w:t xml:space="preserve">You will be recognised for your ability to bring structure, insight, and momentum to transactions producing high-quality analysis, contributing to commercial thinking, and ensuring deals progress </w:t>
      </w:r>
      <w:r w:rsidRPr="00436299">
        <w:rPr>
          <w:rFonts w:cstheme="minorHAnsi"/>
        </w:rPr>
        <w:lastRenderedPageBreak/>
        <w:t>effectively.</w:t>
      </w:r>
      <w:r w:rsidR="004E3C27" w:rsidRPr="00436299">
        <w:rPr>
          <w:rFonts w:cstheme="minorHAnsi"/>
        </w:rPr>
        <w:t xml:space="preserve"> You will also contribute to building a strong and well-maintained M&amp;A pipeline, improving the quality of insights, materials, and processes that underpin APEM’s continued growth.</w:t>
      </w:r>
    </w:p>
    <w:p w14:paraId="24D5432D" w14:textId="74EE1D88" w:rsidR="000D2426" w:rsidRPr="00436299" w:rsidRDefault="00F97F46" w:rsidP="000D2426">
      <w:pPr>
        <w:rPr>
          <w:rFonts w:cstheme="minorHAnsi"/>
        </w:rPr>
      </w:pPr>
      <w:r w:rsidRPr="00436299">
        <w:rPr>
          <w:rFonts w:cstheme="minorHAnsi"/>
        </w:rPr>
        <w:br/>
        <w:t>As your confidence grows y</w:t>
      </w:r>
      <w:r w:rsidR="000D2426" w:rsidRPr="00436299">
        <w:rPr>
          <w:rFonts w:cstheme="minorHAnsi"/>
        </w:rPr>
        <w:t xml:space="preserve">ou will have </w:t>
      </w:r>
      <w:r w:rsidRPr="00436299">
        <w:rPr>
          <w:rFonts w:cstheme="minorHAnsi"/>
        </w:rPr>
        <w:t xml:space="preserve">helped to lead </w:t>
      </w:r>
      <w:r w:rsidR="000D2426" w:rsidRPr="00436299">
        <w:rPr>
          <w:rFonts w:cstheme="minorHAnsi"/>
        </w:rPr>
        <w:t>the development of relationships with business owners, advisers,</w:t>
      </w:r>
      <w:r w:rsidR="004E3C27" w:rsidRPr="00436299">
        <w:rPr>
          <w:rFonts w:cstheme="minorHAnsi"/>
        </w:rPr>
        <w:t xml:space="preserve"> investment banks</w:t>
      </w:r>
      <w:r w:rsidR="000D2426" w:rsidRPr="00436299">
        <w:rPr>
          <w:rFonts w:cstheme="minorHAnsi"/>
        </w:rPr>
        <w:t xml:space="preserve"> and </w:t>
      </w:r>
      <w:r w:rsidR="004E3C27" w:rsidRPr="00436299">
        <w:rPr>
          <w:rFonts w:cstheme="minorHAnsi"/>
        </w:rPr>
        <w:t>brokers</w:t>
      </w:r>
      <w:r w:rsidR="000D2426" w:rsidRPr="00436299">
        <w:rPr>
          <w:rFonts w:cstheme="minorHAnsi"/>
        </w:rPr>
        <w:t>, gaining confidence in engaging with senior individuals and representing APEM professionally in the market.</w:t>
      </w:r>
      <w:r w:rsidR="00EA0DC1" w:rsidRPr="00436299">
        <w:rPr>
          <w:rFonts w:cstheme="minorHAnsi"/>
        </w:rPr>
        <w:t xml:space="preserve"> </w:t>
      </w:r>
      <w:r w:rsidR="000D2426" w:rsidRPr="00436299">
        <w:rPr>
          <w:rFonts w:cstheme="minorHAnsi"/>
        </w:rPr>
        <w:t>Internally, you will be well-regarded for your collaboration, attention to detail, and ability to manage multiple workstreams, helping ensure smooth progression from initial opportunity through to completion and handover.</w:t>
      </w:r>
    </w:p>
    <w:p w14:paraId="6150963B" w14:textId="77777777" w:rsidR="00113D5E" w:rsidRPr="00436299" w:rsidRDefault="00113D5E" w:rsidP="007D1B83">
      <w:pPr>
        <w:rPr>
          <w:rFonts w:cstheme="minorHAnsi"/>
          <w:b/>
        </w:rPr>
      </w:pPr>
    </w:p>
    <w:p w14:paraId="303E76AD" w14:textId="124AF974" w:rsidR="006609AE" w:rsidRPr="00436299" w:rsidRDefault="006609AE" w:rsidP="007D1B83">
      <w:pPr>
        <w:rPr>
          <w:rFonts w:cstheme="minorHAnsi"/>
          <w:b/>
        </w:rPr>
      </w:pPr>
      <w:r w:rsidRPr="00436299">
        <w:rPr>
          <w:rFonts w:cstheme="minorHAnsi"/>
          <w:b/>
        </w:rPr>
        <w:t>Key Responsibilities</w:t>
      </w:r>
    </w:p>
    <w:p w14:paraId="675B8E6E" w14:textId="77777777" w:rsidR="006609AE" w:rsidRPr="00436299" w:rsidRDefault="006609AE" w:rsidP="007D1B83">
      <w:pPr>
        <w:rPr>
          <w:rFonts w:cstheme="minorHAnsi"/>
          <w:b/>
        </w:rPr>
      </w:pPr>
      <w:commentRangeStart w:id="0"/>
    </w:p>
    <w:p w14:paraId="31F26C98" w14:textId="77777777" w:rsidR="004D6825" w:rsidRPr="00436299" w:rsidRDefault="004D6825" w:rsidP="004D6825">
      <w:pPr>
        <w:rPr>
          <w:rFonts w:cstheme="minorHAnsi"/>
          <w:b/>
          <w:bCs/>
        </w:rPr>
      </w:pPr>
      <w:r w:rsidRPr="00436299">
        <w:rPr>
          <w:rFonts w:cstheme="minorHAnsi"/>
          <w:b/>
          <w:bCs/>
        </w:rPr>
        <w:t>Deal Origination: Support pipeline development</w:t>
      </w:r>
    </w:p>
    <w:p w14:paraId="3C3CDBEF" w14:textId="77777777" w:rsidR="004D6825" w:rsidRPr="00436299" w:rsidRDefault="004D6825" w:rsidP="004D6825">
      <w:pPr>
        <w:pStyle w:val="ListParagraph"/>
        <w:numPr>
          <w:ilvl w:val="0"/>
          <w:numId w:val="10"/>
        </w:numPr>
        <w:rPr>
          <w:rFonts w:cstheme="minorHAnsi"/>
        </w:rPr>
      </w:pPr>
      <w:r w:rsidRPr="00436299">
        <w:rPr>
          <w:rFonts w:cstheme="minorHAnsi"/>
        </w:rPr>
        <w:t xml:space="preserve">Support the identification and research of potential M&amp;A targets </w:t>
      </w:r>
    </w:p>
    <w:p w14:paraId="05CE3C11" w14:textId="77777777" w:rsidR="004D6825" w:rsidRPr="00436299" w:rsidRDefault="004D6825" w:rsidP="004D6825">
      <w:pPr>
        <w:pStyle w:val="ListParagraph"/>
        <w:numPr>
          <w:ilvl w:val="0"/>
          <w:numId w:val="10"/>
        </w:numPr>
        <w:rPr>
          <w:rFonts w:cstheme="minorHAnsi"/>
        </w:rPr>
      </w:pPr>
      <w:r w:rsidRPr="00436299">
        <w:rPr>
          <w:rFonts w:cstheme="minorHAnsi"/>
        </w:rPr>
        <w:t xml:space="preserve">Prepare high-quality target profiles and market insights </w:t>
      </w:r>
    </w:p>
    <w:p w14:paraId="53E2FC4A" w14:textId="77777777" w:rsidR="004D6825" w:rsidRPr="00436299" w:rsidRDefault="004D6825" w:rsidP="004D6825">
      <w:pPr>
        <w:pStyle w:val="ListParagraph"/>
        <w:numPr>
          <w:ilvl w:val="0"/>
          <w:numId w:val="10"/>
        </w:numPr>
        <w:rPr>
          <w:rFonts w:cstheme="minorHAnsi"/>
        </w:rPr>
      </w:pPr>
      <w:r w:rsidRPr="00436299">
        <w:rPr>
          <w:rFonts w:cstheme="minorHAnsi"/>
        </w:rPr>
        <w:t xml:space="preserve">Maintain and update the M&amp;A pipeline and database </w:t>
      </w:r>
    </w:p>
    <w:p w14:paraId="45F591DA" w14:textId="77777777" w:rsidR="004D6825" w:rsidRPr="00436299" w:rsidRDefault="004D6825" w:rsidP="004D6825">
      <w:pPr>
        <w:pStyle w:val="ListParagraph"/>
        <w:numPr>
          <w:ilvl w:val="0"/>
          <w:numId w:val="10"/>
        </w:numPr>
        <w:rPr>
          <w:rFonts w:cstheme="minorHAnsi"/>
        </w:rPr>
      </w:pPr>
      <w:r w:rsidRPr="00436299">
        <w:rPr>
          <w:rFonts w:cstheme="minorHAnsi"/>
        </w:rPr>
        <w:t xml:space="preserve">Assist in establishing initial contact with targets and intermediaries </w:t>
      </w:r>
    </w:p>
    <w:p w14:paraId="78E93268" w14:textId="77777777" w:rsidR="004D6825" w:rsidRPr="00436299" w:rsidRDefault="004D6825" w:rsidP="004D6825">
      <w:pPr>
        <w:pStyle w:val="ListParagraph"/>
        <w:numPr>
          <w:ilvl w:val="0"/>
          <w:numId w:val="10"/>
        </w:numPr>
        <w:rPr>
          <w:rFonts w:cstheme="minorHAnsi"/>
        </w:rPr>
      </w:pPr>
      <w:r w:rsidRPr="00436299">
        <w:rPr>
          <w:rFonts w:cstheme="minorHAnsi"/>
        </w:rPr>
        <w:t xml:space="preserve">Support the development of relationships with advisers and industry contacts </w:t>
      </w:r>
    </w:p>
    <w:p w14:paraId="253FB44C" w14:textId="4443843B" w:rsidR="004D6825" w:rsidRPr="00436299" w:rsidRDefault="004D6825" w:rsidP="004D6825">
      <w:pPr>
        <w:pStyle w:val="ListParagraph"/>
        <w:ind w:left="360"/>
        <w:rPr>
          <w:rFonts w:cstheme="minorHAnsi"/>
        </w:rPr>
      </w:pPr>
    </w:p>
    <w:p w14:paraId="17F48C79" w14:textId="77777777" w:rsidR="004D6825" w:rsidRPr="00436299" w:rsidRDefault="004D6825" w:rsidP="004D6825">
      <w:pPr>
        <w:rPr>
          <w:rFonts w:cstheme="minorHAnsi"/>
          <w:b/>
          <w:bCs/>
        </w:rPr>
      </w:pPr>
      <w:r w:rsidRPr="00436299">
        <w:rPr>
          <w:rFonts w:cstheme="minorHAnsi"/>
          <w:b/>
          <w:bCs/>
        </w:rPr>
        <w:t>Deal Execution: Support transactions</w:t>
      </w:r>
    </w:p>
    <w:p w14:paraId="1BBDAEAA" w14:textId="77777777" w:rsidR="004D6825" w:rsidRPr="00436299" w:rsidRDefault="004D6825" w:rsidP="004D6825">
      <w:pPr>
        <w:pStyle w:val="ListParagraph"/>
        <w:numPr>
          <w:ilvl w:val="0"/>
          <w:numId w:val="10"/>
        </w:numPr>
        <w:rPr>
          <w:rFonts w:cstheme="minorHAnsi"/>
        </w:rPr>
      </w:pPr>
      <w:r w:rsidRPr="00436299">
        <w:rPr>
          <w:rFonts w:cstheme="minorHAnsi"/>
        </w:rPr>
        <w:t xml:space="preserve">Build and maintain financial models and valuation analyses </w:t>
      </w:r>
    </w:p>
    <w:p w14:paraId="56E265C8" w14:textId="77777777" w:rsidR="004D6825" w:rsidRPr="00436299" w:rsidRDefault="004D6825" w:rsidP="004D6825">
      <w:pPr>
        <w:pStyle w:val="ListParagraph"/>
        <w:numPr>
          <w:ilvl w:val="0"/>
          <w:numId w:val="10"/>
        </w:numPr>
        <w:rPr>
          <w:rFonts w:cstheme="minorHAnsi"/>
        </w:rPr>
      </w:pPr>
      <w:r w:rsidRPr="00436299">
        <w:rPr>
          <w:rFonts w:cstheme="minorHAnsi"/>
        </w:rPr>
        <w:t xml:space="preserve">Support due diligence activities, including coordinating internal stakeholders and external advisers </w:t>
      </w:r>
    </w:p>
    <w:p w14:paraId="46678212" w14:textId="77777777" w:rsidR="004D6825" w:rsidRPr="00436299" w:rsidRDefault="004D6825" w:rsidP="004D6825">
      <w:pPr>
        <w:pStyle w:val="ListParagraph"/>
        <w:numPr>
          <w:ilvl w:val="0"/>
          <w:numId w:val="10"/>
        </w:numPr>
        <w:rPr>
          <w:rFonts w:cstheme="minorHAnsi"/>
        </w:rPr>
      </w:pPr>
      <w:r w:rsidRPr="00436299">
        <w:rPr>
          <w:rFonts w:cstheme="minorHAnsi"/>
        </w:rPr>
        <w:t xml:space="preserve">Prepare analysis and materials to inform commercial decision-making </w:t>
      </w:r>
    </w:p>
    <w:p w14:paraId="0BF5D345" w14:textId="77777777" w:rsidR="004D6825" w:rsidRPr="00436299" w:rsidRDefault="004D6825" w:rsidP="004D6825">
      <w:pPr>
        <w:pStyle w:val="ListParagraph"/>
        <w:numPr>
          <w:ilvl w:val="0"/>
          <w:numId w:val="10"/>
        </w:numPr>
        <w:rPr>
          <w:rFonts w:cstheme="minorHAnsi"/>
        </w:rPr>
      </w:pPr>
      <w:r w:rsidRPr="00436299">
        <w:rPr>
          <w:rFonts w:cstheme="minorHAnsi"/>
        </w:rPr>
        <w:t xml:space="preserve">Assist in the preparation of Board and investment papers </w:t>
      </w:r>
    </w:p>
    <w:p w14:paraId="70B6B2AA" w14:textId="77777777" w:rsidR="004D6825" w:rsidRPr="00436299" w:rsidRDefault="004D6825" w:rsidP="004D6825">
      <w:pPr>
        <w:pStyle w:val="ListParagraph"/>
        <w:numPr>
          <w:ilvl w:val="0"/>
          <w:numId w:val="10"/>
        </w:numPr>
        <w:rPr>
          <w:rFonts w:cstheme="minorHAnsi"/>
        </w:rPr>
      </w:pPr>
      <w:r w:rsidRPr="00436299">
        <w:rPr>
          <w:rFonts w:cstheme="minorHAnsi"/>
        </w:rPr>
        <w:t xml:space="preserve">Support negotiation processes through analysis, documentation, and coordination </w:t>
      </w:r>
    </w:p>
    <w:p w14:paraId="2BF1113B" w14:textId="77777777" w:rsidR="004D6825" w:rsidRPr="00436299" w:rsidRDefault="004D6825" w:rsidP="004D6825">
      <w:pPr>
        <w:pStyle w:val="ListParagraph"/>
        <w:numPr>
          <w:ilvl w:val="0"/>
          <w:numId w:val="10"/>
        </w:numPr>
        <w:rPr>
          <w:rFonts w:cstheme="minorHAnsi"/>
        </w:rPr>
      </w:pPr>
      <w:r w:rsidRPr="00436299">
        <w:rPr>
          <w:rFonts w:cstheme="minorHAnsi"/>
        </w:rPr>
        <w:t xml:space="preserve">Contribute to the development of post-acquisition plans </w:t>
      </w:r>
    </w:p>
    <w:p w14:paraId="5A2EC672" w14:textId="0705E030" w:rsidR="004D6825" w:rsidRPr="00436299" w:rsidRDefault="004D6825" w:rsidP="004D6825">
      <w:pPr>
        <w:rPr>
          <w:rFonts w:cstheme="minorHAnsi"/>
        </w:rPr>
      </w:pPr>
    </w:p>
    <w:p w14:paraId="4F7FDE3A" w14:textId="77777777" w:rsidR="004D6825" w:rsidRPr="00436299" w:rsidRDefault="004D6825" w:rsidP="004D6825">
      <w:pPr>
        <w:rPr>
          <w:rFonts w:cstheme="minorHAnsi"/>
          <w:b/>
          <w:bCs/>
        </w:rPr>
      </w:pPr>
      <w:r w:rsidRPr="00436299">
        <w:rPr>
          <w:rFonts w:cstheme="minorHAnsi"/>
          <w:b/>
          <w:bCs/>
        </w:rPr>
        <w:t>Collaboration &amp; Delivery</w:t>
      </w:r>
    </w:p>
    <w:p w14:paraId="777D369A" w14:textId="77777777" w:rsidR="004D6825" w:rsidRPr="00436299" w:rsidRDefault="004D6825" w:rsidP="004D6825">
      <w:pPr>
        <w:pStyle w:val="ListParagraph"/>
        <w:numPr>
          <w:ilvl w:val="0"/>
          <w:numId w:val="10"/>
        </w:numPr>
        <w:rPr>
          <w:rFonts w:cstheme="minorHAnsi"/>
        </w:rPr>
      </w:pPr>
      <w:r w:rsidRPr="00436299">
        <w:rPr>
          <w:rFonts w:cstheme="minorHAnsi"/>
        </w:rPr>
        <w:t xml:space="preserve">Work closely with senior stakeholders across APEM to support diligence and integration planning </w:t>
      </w:r>
    </w:p>
    <w:p w14:paraId="19A4A27E" w14:textId="77777777" w:rsidR="004D6825" w:rsidRPr="00436299" w:rsidRDefault="004D6825" w:rsidP="004D6825">
      <w:pPr>
        <w:pStyle w:val="ListParagraph"/>
        <w:numPr>
          <w:ilvl w:val="0"/>
          <w:numId w:val="10"/>
        </w:numPr>
        <w:rPr>
          <w:rFonts w:cstheme="minorHAnsi"/>
        </w:rPr>
      </w:pPr>
      <w:r w:rsidRPr="00436299">
        <w:rPr>
          <w:rFonts w:cstheme="minorHAnsi"/>
        </w:rPr>
        <w:t xml:space="preserve">Manage multiple workstreams across different transactions simultaneously </w:t>
      </w:r>
    </w:p>
    <w:p w14:paraId="5BFA68A7" w14:textId="77777777" w:rsidR="004D6825" w:rsidRPr="00436299" w:rsidRDefault="004D6825" w:rsidP="004D6825">
      <w:pPr>
        <w:pStyle w:val="ListParagraph"/>
        <w:numPr>
          <w:ilvl w:val="0"/>
          <w:numId w:val="10"/>
        </w:numPr>
        <w:rPr>
          <w:rFonts w:cstheme="minorHAnsi"/>
        </w:rPr>
      </w:pPr>
      <w:r w:rsidRPr="00436299">
        <w:rPr>
          <w:rFonts w:cstheme="minorHAnsi"/>
        </w:rPr>
        <w:t xml:space="preserve">Ensure high-quality outputs are delivered in line with timelines </w:t>
      </w:r>
    </w:p>
    <w:p w14:paraId="308DC74E" w14:textId="77777777" w:rsidR="004D6825" w:rsidRPr="00436299" w:rsidRDefault="004D6825" w:rsidP="004D6825">
      <w:pPr>
        <w:pStyle w:val="ListParagraph"/>
        <w:numPr>
          <w:ilvl w:val="0"/>
          <w:numId w:val="10"/>
        </w:numPr>
        <w:rPr>
          <w:rFonts w:cstheme="minorHAnsi"/>
        </w:rPr>
      </w:pPr>
      <w:r w:rsidRPr="00436299">
        <w:rPr>
          <w:rFonts w:cstheme="minorHAnsi"/>
        </w:rPr>
        <w:t>Contribute to continuous improvement of M&amp;A processes, tools, and materials</w:t>
      </w:r>
      <w:commentRangeEnd w:id="0"/>
      <w:r w:rsidRPr="00436299">
        <w:rPr>
          <w:rStyle w:val="CommentReference"/>
          <w:rFonts w:cstheme="minorHAnsi"/>
          <w:sz w:val="22"/>
          <w:szCs w:val="22"/>
        </w:rPr>
        <w:commentReference w:id="0"/>
      </w:r>
    </w:p>
    <w:p w14:paraId="14CFB012" w14:textId="77777777" w:rsidR="004D6825" w:rsidRPr="00436299" w:rsidRDefault="004D6825" w:rsidP="004D6825">
      <w:pPr>
        <w:pStyle w:val="ListParagraph"/>
        <w:ind w:left="360"/>
        <w:rPr>
          <w:rFonts w:cstheme="minorHAnsi"/>
        </w:rPr>
      </w:pPr>
    </w:p>
    <w:p w14:paraId="138CE6D3" w14:textId="77777777" w:rsidR="00D75569" w:rsidRPr="00436299" w:rsidRDefault="00D75569" w:rsidP="007D1B83">
      <w:pPr>
        <w:pStyle w:val="ListParagraph"/>
        <w:numPr>
          <w:ilvl w:val="0"/>
          <w:numId w:val="10"/>
        </w:numPr>
        <w:rPr>
          <w:rFonts w:cstheme="minorHAnsi"/>
        </w:rPr>
      </w:pPr>
      <w:r w:rsidRPr="00436299">
        <w:rPr>
          <w:rFonts w:cstheme="minorHAnsi"/>
        </w:rPr>
        <w:t>To carry out any additional activities that may be reasonably required or requested.</w:t>
      </w:r>
    </w:p>
    <w:p w14:paraId="2FE660CD" w14:textId="74368580" w:rsidR="00480ABC" w:rsidRPr="00436299" w:rsidRDefault="00D75569" w:rsidP="007D1B83">
      <w:pPr>
        <w:pStyle w:val="ListParagraph"/>
        <w:numPr>
          <w:ilvl w:val="0"/>
          <w:numId w:val="10"/>
        </w:numPr>
        <w:rPr>
          <w:rFonts w:cstheme="minorHAnsi"/>
        </w:rPr>
      </w:pPr>
      <w:r w:rsidRPr="00436299">
        <w:rPr>
          <w:rFonts w:cstheme="minorHAnsi"/>
        </w:rPr>
        <w:t xml:space="preserve">To take reasonable care for the health and safety of yourself and others; make use of the tools, equipment, </w:t>
      </w:r>
      <w:r w:rsidR="00113D5E" w:rsidRPr="00436299">
        <w:rPr>
          <w:rFonts w:cstheme="minorHAnsi"/>
        </w:rPr>
        <w:t>training,</w:t>
      </w:r>
      <w:r w:rsidRPr="00436299">
        <w:rPr>
          <w:rFonts w:cstheme="minorHAnsi"/>
        </w:rPr>
        <w:t xml:space="preserve"> and resources; and actively engage with colleagues at all levels to contribute to the continuous improvement of health and safety management.</w:t>
      </w:r>
    </w:p>
    <w:p w14:paraId="2FBF8D45" w14:textId="77777777" w:rsidR="00E5047A" w:rsidRPr="00436299" w:rsidRDefault="00E5047A" w:rsidP="007D1B83">
      <w:pPr>
        <w:rPr>
          <w:rFonts w:cstheme="minorHAnsi"/>
        </w:rPr>
      </w:pPr>
    </w:p>
    <w:p w14:paraId="29FED29A" w14:textId="7B7FE2DC" w:rsidR="00480ABC" w:rsidRPr="00436299" w:rsidRDefault="00480ABC" w:rsidP="007D1B83">
      <w:pPr>
        <w:rPr>
          <w:rFonts w:cstheme="minorHAnsi"/>
          <w:b/>
          <w:bCs/>
        </w:rPr>
      </w:pPr>
      <w:r w:rsidRPr="00436299">
        <w:rPr>
          <w:rFonts w:cstheme="minorHAnsi"/>
          <w:b/>
          <w:bCs/>
        </w:rPr>
        <w:t>Skills/Knowledge/Experience/Qualifications</w:t>
      </w:r>
    </w:p>
    <w:p w14:paraId="10445C94" w14:textId="77777777" w:rsidR="00480ABC" w:rsidRPr="00436299" w:rsidRDefault="00480ABC" w:rsidP="007D1B83">
      <w:pPr>
        <w:rPr>
          <w:rFonts w:cstheme="minorHAnsi"/>
        </w:rPr>
      </w:pPr>
    </w:p>
    <w:p w14:paraId="6BB04C7D" w14:textId="616D591C" w:rsidR="00480ABC" w:rsidRPr="00436299" w:rsidRDefault="00480ABC" w:rsidP="007D1B83">
      <w:pPr>
        <w:rPr>
          <w:rFonts w:cstheme="minorHAnsi"/>
        </w:rPr>
      </w:pPr>
      <w:r w:rsidRPr="00436299">
        <w:rPr>
          <w:rFonts w:cstheme="minorHAnsi"/>
          <w:b/>
          <w:bCs/>
        </w:rPr>
        <w:t>Essential</w:t>
      </w:r>
      <w:r w:rsidRPr="00436299">
        <w:rPr>
          <w:rFonts w:cstheme="minorHAnsi"/>
        </w:rPr>
        <w:t xml:space="preserve"> - </w:t>
      </w:r>
    </w:p>
    <w:p w14:paraId="15484FF6" w14:textId="77777777" w:rsidR="00480ABC" w:rsidRPr="00436299" w:rsidRDefault="00480ABC" w:rsidP="007D1B83">
      <w:pPr>
        <w:rPr>
          <w:rFonts w:cstheme="minorHAnsi"/>
        </w:rPr>
      </w:pPr>
    </w:p>
    <w:p w14:paraId="63DD91E1" w14:textId="77777777" w:rsidR="00F8055D" w:rsidRPr="00436299" w:rsidRDefault="00F8055D" w:rsidP="00F8055D">
      <w:pPr>
        <w:pStyle w:val="ListParagraph"/>
        <w:numPr>
          <w:ilvl w:val="0"/>
          <w:numId w:val="10"/>
        </w:numPr>
        <w:rPr>
          <w:rFonts w:cstheme="minorHAnsi"/>
        </w:rPr>
      </w:pPr>
      <w:r w:rsidRPr="00436299">
        <w:rPr>
          <w:rFonts w:cstheme="minorHAnsi"/>
        </w:rPr>
        <w:t>Experience in M&amp;A, corporate finance, transaction services, or a related field</w:t>
      </w:r>
    </w:p>
    <w:p w14:paraId="46325162" w14:textId="77777777" w:rsidR="00F8055D" w:rsidRPr="00436299" w:rsidRDefault="00F8055D" w:rsidP="00F8055D">
      <w:pPr>
        <w:pStyle w:val="ListParagraph"/>
        <w:numPr>
          <w:ilvl w:val="0"/>
          <w:numId w:val="10"/>
        </w:numPr>
        <w:rPr>
          <w:rFonts w:cstheme="minorHAnsi"/>
        </w:rPr>
      </w:pPr>
      <w:r w:rsidRPr="00436299">
        <w:rPr>
          <w:rFonts w:cstheme="minorHAnsi"/>
        </w:rPr>
        <w:t>Exposure to transaction processes, including financial analysis and due diligence</w:t>
      </w:r>
    </w:p>
    <w:p w14:paraId="136904FB" w14:textId="77777777" w:rsidR="00F8055D" w:rsidRPr="00436299" w:rsidRDefault="00F8055D" w:rsidP="00F8055D">
      <w:pPr>
        <w:pStyle w:val="ListParagraph"/>
        <w:numPr>
          <w:ilvl w:val="0"/>
          <w:numId w:val="10"/>
        </w:numPr>
        <w:rPr>
          <w:rFonts w:cstheme="minorHAnsi"/>
        </w:rPr>
      </w:pPr>
      <w:r w:rsidRPr="00436299">
        <w:rPr>
          <w:rFonts w:cstheme="minorHAnsi"/>
        </w:rPr>
        <w:t>Strong financial modelling and analytical skills</w:t>
      </w:r>
    </w:p>
    <w:p w14:paraId="3EF0C5A2" w14:textId="77777777" w:rsidR="00F8055D" w:rsidRPr="00436299" w:rsidRDefault="00F8055D" w:rsidP="00F8055D">
      <w:pPr>
        <w:pStyle w:val="ListParagraph"/>
        <w:numPr>
          <w:ilvl w:val="0"/>
          <w:numId w:val="10"/>
        </w:numPr>
        <w:rPr>
          <w:rFonts w:cstheme="minorHAnsi"/>
        </w:rPr>
      </w:pPr>
      <w:r w:rsidRPr="00436299">
        <w:rPr>
          <w:rFonts w:cstheme="minorHAnsi"/>
        </w:rPr>
        <w:t>High attention to detail and ability to work with complex information</w:t>
      </w:r>
    </w:p>
    <w:p w14:paraId="35DAB763" w14:textId="77777777" w:rsidR="00F8055D" w:rsidRPr="00436299" w:rsidRDefault="00F8055D" w:rsidP="00F8055D">
      <w:pPr>
        <w:pStyle w:val="ListParagraph"/>
        <w:numPr>
          <w:ilvl w:val="0"/>
          <w:numId w:val="10"/>
        </w:numPr>
        <w:rPr>
          <w:rFonts w:cstheme="minorHAnsi"/>
        </w:rPr>
      </w:pPr>
      <w:r w:rsidRPr="00436299">
        <w:rPr>
          <w:rFonts w:cstheme="minorHAnsi"/>
        </w:rPr>
        <w:t>Strong written and verbal communication skills</w:t>
      </w:r>
    </w:p>
    <w:p w14:paraId="22BA1B25" w14:textId="77777777" w:rsidR="00F8055D" w:rsidRPr="00436299" w:rsidRDefault="00F8055D" w:rsidP="00F8055D">
      <w:pPr>
        <w:pStyle w:val="ListParagraph"/>
        <w:numPr>
          <w:ilvl w:val="0"/>
          <w:numId w:val="10"/>
        </w:numPr>
        <w:rPr>
          <w:rFonts w:cstheme="minorHAnsi"/>
        </w:rPr>
      </w:pPr>
      <w:r w:rsidRPr="00436299">
        <w:rPr>
          <w:rFonts w:cstheme="minorHAnsi"/>
        </w:rPr>
        <w:lastRenderedPageBreak/>
        <w:t>Ability to manage multiple priorities and work to tight deadlines</w:t>
      </w:r>
    </w:p>
    <w:p w14:paraId="58B02D89" w14:textId="77777777" w:rsidR="00F8055D" w:rsidRPr="00436299" w:rsidRDefault="00F8055D" w:rsidP="00F8055D">
      <w:pPr>
        <w:pStyle w:val="ListParagraph"/>
        <w:numPr>
          <w:ilvl w:val="0"/>
          <w:numId w:val="10"/>
        </w:numPr>
        <w:rPr>
          <w:rFonts w:cstheme="minorHAnsi"/>
        </w:rPr>
      </w:pPr>
      <w:r w:rsidRPr="00436299">
        <w:rPr>
          <w:rFonts w:cstheme="minorHAnsi"/>
        </w:rPr>
        <w:t>Collaborative approach and strong interpersonal skills</w:t>
      </w:r>
    </w:p>
    <w:p w14:paraId="79CFCB77" w14:textId="77777777" w:rsidR="00F8055D" w:rsidRPr="00436299" w:rsidRDefault="00F8055D" w:rsidP="00F8055D">
      <w:pPr>
        <w:pStyle w:val="ListParagraph"/>
        <w:numPr>
          <w:ilvl w:val="0"/>
          <w:numId w:val="10"/>
        </w:numPr>
        <w:rPr>
          <w:rFonts w:cstheme="minorHAnsi"/>
        </w:rPr>
      </w:pPr>
      <w:r w:rsidRPr="00436299">
        <w:rPr>
          <w:rFonts w:cstheme="minorHAnsi"/>
        </w:rPr>
        <w:t>Proactive, self-motivated, and willing to take ownership of work</w:t>
      </w:r>
    </w:p>
    <w:p w14:paraId="1AC6F1A4" w14:textId="33BD873F" w:rsidR="00480ABC" w:rsidRPr="00436299" w:rsidRDefault="00F8055D" w:rsidP="00F8055D">
      <w:pPr>
        <w:pStyle w:val="ListParagraph"/>
        <w:numPr>
          <w:ilvl w:val="0"/>
          <w:numId w:val="10"/>
        </w:numPr>
        <w:rPr>
          <w:rFonts w:cstheme="minorHAnsi"/>
        </w:rPr>
      </w:pPr>
      <w:r w:rsidRPr="00436299">
        <w:rPr>
          <w:rFonts w:cstheme="minorHAnsi"/>
        </w:rPr>
        <w:t>Comfortable working in a hands-on, fast-paced environment</w:t>
      </w:r>
    </w:p>
    <w:p w14:paraId="4C1187EB" w14:textId="77777777" w:rsidR="00F8055D" w:rsidRPr="00436299" w:rsidRDefault="00F8055D" w:rsidP="00F8055D">
      <w:pPr>
        <w:rPr>
          <w:rFonts w:cstheme="minorHAnsi"/>
        </w:rPr>
      </w:pPr>
    </w:p>
    <w:p w14:paraId="529F2D86" w14:textId="02017A13" w:rsidR="00480ABC" w:rsidRPr="00436299" w:rsidRDefault="00480ABC" w:rsidP="007D1B83">
      <w:pPr>
        <w:rPr>
          <w:rFonts w:cstheme="minorHAnsi"/>
        </w:rPr>
      </w:pPr>
      <w:r w:rsidRPr="00436299">
        <w:rPr>
          <w:rFonts w:cstheme="minorHAnsi"/>
          <w:b/>
          <w:bCs/>
        </w:rPr>
        <w:t>Desirable</w:t>
      </w:r>
      <w:r w:rsidRPr="00436299">
        <w:rPr>
          <w:rFonts w:cstheme="minorHAnsi"/>
        </w:rPr>
        <w:t xml:space="preserve"> - </w:t>
      </w:r>
    </w:p>
    <w:p w14:paraId="4E1A7C72" w14:textId="77777777" w:rsidR="00480ABC" w:rsidRPr="00436299" w:rsidRDefault="00480ABC" w:rsidP="007D1B83">
      <w:pPr>
        <w:rPr>
          <w:rFonts w:cstheme="minorHAnsi"/>
        </w:rPr>
      </w:pPr>
    </w:p>
    <w:p w14:paraId="29E86696" w14:textId="1E352C45" w:rsidR="0026748F" w:rsidRPr="00436299" w:rsidRDefault="0026748F" w:rsidP="0026748F">
      <w:pPr>
        <w:pStyle w:val="ListParagraph"/>
        <w:numPr>
          <w:ilvl w:val="0"/>
          <w:numId w:val="10"/>
        </w:numPr>
        <w:rPr>
          <w:rFonts w:cstheme="minorHAnsi"/>
        </w:rPr>
      </w:pPr>
      <w:r w:rsidRPr="00436299">
        <w:rPr>
          <w:rFonts w:cstheme="minorHAnsi"/>
        </w:rPr>
        <w:t>ACA / CIMA / CFA – at least 3 years PQE</w:t>
      </w:r>
    </w:p>
    <w:p w14:paraId="465474C6" w14:textId="5D9FDE06" w:rsidR="00EB4F03" w:rsidRPr="00436299" w:rsidRDefault="00EB4F03" w:rsidP="00EB4F03">
      <w:pPr>
        <w:pStyle w:val="ListParagraph"/>
        <w:numPr>
          <w:ilvl w:val="0"/>
          <w:numId w:val="10"/>
        </w:numPr>
        <w:rPr>
          <w:rFonts w:cstheme="minorHAnsi"/>
        </w:rPr>
      </w:pPr>
      <w:r w:rsidRPr="00436299">
        <w:rPr>
          <w:rFonts w:cstheme="minorHAnsi"/>
        </w:rPr>
        <w:t>Experience supporting transactions through to completion</w:t>
      </w:r>
    </w:p>
    <w:p w14:paraId="3110BC21" w14:textId="77777777" w:rsidR="00EB4F03" w:rsidRPr="00436299" w:rsidRDefault="00EB4F03" w:rsidP="00EB4F03">
      <w:pPr>
        <w:pStyle w:val="ListParagraph"/>
        <w:numPr>
          <w:ilvl w:val="0"/>
          <w:numId w:val="10"/>
        </w:numPr>
        <w:rPr>
          <w:rFonts w:cstheme="minorHAnsi"/>
        </w:rPr>
      </w:pPr>
      <w:r w:rsidRPr="00436299">
        <w:rPr>
          <w:rFonts w:cstheme="minorHAnsi"/>
        </w:rPr>
        <w:t>Exposure to post-acquisition integration activities</w:t>
      </w:r>
    </w:p>
    <w:p w14:paraId="6711642B" w14:textId="359EA0C3" w:rsidR="320DF7EC" w:rsidRPr="00436299" w:rsidRDefault="00EB4F03" w:rsidP="00EB4F03">
      <w:pPr>
        <w:pStyle w:val="ListParagraph"/>
        <w:numPr>
          <w:ilvl w:val="0"/>
          <w:numId w:val="10"/>
        </w:numPr>
        <w:rPr>
          <w:rFonts w:cstheme="minorHAnsi"/>
        </w:rPr>
      </w:pPr>
      <w:r w:rsidRPr="00436299">
        <w:rPr>
          <w:rFonts w:cstheme="minorHAnsi"/>
        </w:rPr>
        <w:t>Experience working with senior stakeholders or clients</w:t>
      </w:r>
    </w:p>
    <w:p w14:paraId="770FFAD6" w14:textId="77777777" w:rsidR="00EB4F03" w:rsidRPr="00436299" w:rsidRDefault="00EB4F03" w:rsidP="00EB4F03">
      <w:pPr>
        <w:pStyle w:val="paragraph"/>
        <w:spacing w:before="0" w:beforeAutospacing="0" w:after="0" w:afterAutospacing="0"/>
        <w:rPr>
          <w:rStyle w:val="normaltextrun"/>
          <w:rFonts w:asciiTheme="minorHAnsi" w:hAnsiTheme="minorHAnsi" w:cstheme="minorBidi"/>
          <w:b/>
          <w:bCs/>
          <w:sz w:val="22"/>
          <w:szCs w:val="22"/>
        </w:rPr>
      </w:pPr>
    </w:p>
    <w:p w14:paraId="3646C6DD" w14:textId="6F3AEF01" w:rsidR="00456346" w:rsidRPr="00436299" w:rsidRDefault="00456346" w:rsidP="007D1B83">
      <w:pPr>
        <w:pStyle w:val="paragraph"/>
        <w:spacing w:before="0" w:beforeAutospacing="0" w:after="0" w:afterAutospacing="0"/>
        <w:textAlignment w:val="baseline"/>
        <w:rPr>
          <w:rFonts w:asciiTheme="minorHAnsi" w:hAnsiTheme="minorHAnsi" w:cstheme="minorHAnsi"/>
          <w:sz w:val="22"/>
          <w:szCs w:val="22"/>
        </w:rPr>
      </w:pPr>
      <w:r w:rsidRPr="00436299">
        <w:rPr>
          <w:rStyle w:val="normaltextrun"/>
          <w:rFonts w:asciiTheme="minorHAnsi" w:hAnsiTheme="minorHAnsi" w:cstheme="minorHAnsi"/>
          <w:b/>
          <w:bCs/>
          <w:sz w:val="22"/>
          <w:szCs w:val="22"/>
        </w:rPr>
        <w:t>Our Values</w:t>
      </w:r>
      <w:r w:rsidRPr="00436299">
        <w:rPr>
          <w:rStyle w:val="eop"/>
          <w:rFonts w:asciiTheme="minorHAnsi" w:hAnsiTheme="minorHAnsi" w:cstheme="minorHAnsi"/>
          <w:sz w:val="22"/>
          <w:szCs w:val="22"/>
        </w:rPr>
        <w:t> </w:t>
      </w:r>
    </w:p>
    <w:p w14:paraId="5447CD3F" w14:textId="055606A3" w:rsidR="00456346" w:rsidRPr="00436299" w:rsidRDefault="00456346" w:rsidP="007D1B83">
      <w:pPr>
        <w:pStyle w:val="paragraph"/>
        <w:spacing w:before="0" w:beforeAutospacing="0" w:after="0" w:afterAutospacing="0"/>
        <w:textAlignment w:val="baseline"/>
        <w:rPr>
          <w:rFonts w:asciiTheme="minorHAnsi" w:hAnsiTheme="minorHAnsi" w:cstheme="minorHAnsi"/>
          <w:sz w:val="22"/>
          <w:szCs w:val="22"/>
        </w:rPr>
      </w:pPr>
      <w:r w:rsidRPr="00436299">
        <w:rPr>
          <w:rStyle w:val="normaltextrun"/>
          <w:rFonts w:asciiTheme="minorHAnsi" w:hAnsiTheme="minorHAnsi" w:cstheme="minorHAnsi"/>
          <w:sz w:val="22"/>
          <w:szCs w:val="22"/>
        </w:rPr>
        <w:t>Our most important assets are</w:t>
      </w:r>
      <w:r w:rsidR="001F6E9F" w:rsidRPr="00436299">
        <w:rPr>
          <w:rStyle w:val="normaltextrun"/>
          <w:rFonts w:asciiTheme="minorHAnsi" w:hAnsiTheme="minorHAnsi" w:cstheme="minorHAnsi"/>
          <w:sz w:val="22"/>
          <w:szCs w:val="22"/>
        </w:rPr>
        <w:t xml:space="preserve"> our </w:t>
      </w:r>
      <w:r w:rsidRPr="00436299">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sidRPr="00436299">
        <w:rPr>
          <w:rStyle w:val="normaltextrun"/>
          <w:rFonts w:asciiTheme="minorHAnsi" w:hAnsiTheme="minorHAnsi" w:cstheme="minorHAnsi"/>
          <w:sz w:val="22"/>
          <w:szCs w:val="22"/>
        </w:rPr>
        <w:t>e:</w:t>
      </w:r>
    </w:p>
    <w:p w14:paraId="24828ED3" w14:textId="64E79917" w:rsidR="001F6E9F" w:rsidRPr="00436299" w:rsidRDefault="001F6E9F" w:rsidP="007D1B83">
      <w:pPr>
        <w:rPr>
          <w:rFonts w:cstheme="minorHAnsi"/>
        </w:rPr>
      </w:pPr>
    </w:p>
    <w:p w14:paraId="23E8F859" w14:textId="487E350F" w:rsidR="001F6E9F" w:rsidRPr="00436299" w:rsidRDefault="00A95E4B" w:rsidP="007D1B83">
      <w:pPr>
        <w:pStyle w:val="ListParagraph"/>
        <w:numPr>
          <w:ilvl w:val="0"/>
          <w:numId w:val="10"/>
        </w:numPr>
        <w:rPr>
          <w:rFonts w:cstheme="minorHAnsi"/>
        </w:rPr>
      </w:pPr>
      <w:r w:rsidRPr="00436299">
        <w:rPr>
          <w:rFonts w:cstheme="minorHAnsi"/>
        </w:rPr>
        <w:t>Integrity – We do the right thing</w:t>
      </w:r>
    </w:p>
    <w:p w14:paraId="613E5B64" w14:textId="0D645A9C" w:rsidR="00A95E4B" w:rsidRPr="00436299" w:rsidRDefault="00A95E4B" w:rsidP="007D1B83">
      <w:pPr>
        <w:pStyle w:val="ListParagraph"/>
        <w:numPr>
          <w:ilvl w:val="0"/>
          <w:numId w:val="10"/>
        </w:numPr>
        <w:rPr>
          <w:rFonts w:cstheme="minorHAnsi"/>
        </w:rPr>
      </w:pPr>
      <w:r w:rsidRPr="00436299">
        <w:rPr>
          <w:rFonts w:cstheme="minorHAnsi"/>
        </w:rPr>
        <w:t>Quality – Quality in everything</w:t>
      </w:r>
    </w:p>
    <w:p w14:paraId="103F3301" w14:textId="21164DE6" w:rsidR="00A95E4B" w:rsidRPr="00436299" w:rsidRDefault="00A95E4B" w:rsidP="007D1B83">
      <w:pPr>
        <w:pStyle w:val="ListParagraph"/>
        <w:numPr>
          <w:ilvl w:val="0"/>
          <w:numId w:val="10"/>
        </w:numPr>
        <w:rPr>
          <w:rFonts w:cstheme="minorHAnsi"/>
        </w:rPr>
      </w:pPr>
      <w:r w:rsidRPr="00436299">
        <w:rPr>
          <w:rFonts w:cstheme="minorHAnsi"/>
        </w:rPr>
        <w:t>People - We care</w:t>
      </w:r>
    </w:p>
    <w:p w14:paraId="2A583C00" w14:textId="4B6666CD" w:rsidR="00A95E4B" w:rsidRPr="00436299" w:rsidRDefault="00A95E4B" w:rsidP="007D1B83">
      <w:pPr>
        <w:pStyle w:val="ListParagraph"/>
        <w:numPr>
          <w:ilvl w:val="0"/>
          <w:numId w:val="10"/>
        </w:numPr>
        <w:rPr>
          <w:rFonts w:cstheme="minorHAnsi"/>
        </w:rPr>
      </w:pPr>
      <w:r w:rsidRPr="00436299">
        <w:rPr>
          <w:rFonts w:cstheme="minorHAnsi"/>
        </w:rPr>
        <w:t>Forward thinking – We focus on the future</w:t>
      </w:r>
    </w:p>
    <w:p w14:paraId="6882D360" w14:textId="44BC037D" w:rsidR="00A95E4B" w:rsidRPr="00436299" w:rsidRDefault="00A95E4B" w:rsidP="007D1B83">
      <w:pPr>
        <w:pStyle w:val="ListParagraph"/>
        <w:numPr>
          <w:ilvl w:val="0"/>
          <w:numId w:val="10"/>
        </w:numPr>
        <w:rPr>
          <w:rFonts w:cstheme="minorHAnsi"/>
        </w:rPr>
      </w:pPr>
      <w:r w:rsidRPr="00436299">
        <w:rPr>
          <w:rFonts w:cstheme="minorHAnsi"/>
        </w:rPr>
        <w:t>Positivity – We believe we can</w:t>
      </w:r>
    </w:p>
    <w:p w14:paraId="1C3853B6" w14:textId="42E16A5B" w:rsidR="00A95E4B" w:rsidRPr="00436299" w:rsidRDefault="00A95E4B" w:rsidP="007D1B83">
      <w:pPr>
        <w:pStyle w:val="ListParagraph"/>
        <w:numPr>
          <w:ilvl w:val="0"/>
          <w:numId w:val="10"/>
        </w:numPr>
        <w:rPr>
          <w:rFonts w:cstheme="minorHAnsi"/>
        </w:rPr>
      </w:pPr>
      <w:r w:rsidRPr="00436299">
        <w:rPr>
          <w:rFonts w:cstheme="minorHAnsi"/>
        </w:rPr>
        <w:t xml:space="preserve">Fairness – We champion equality </w:t>
      </w:r>
    </w:p>
    <w:p w14:paraId="748B7A2E" w14:textId="77777777" w:rsidR="00456346" w:rsidRPr="00436299" w:rsidRDefault="00456346" w:rsidP="007D1B83">
      <w:pPr>
        <w:rPr>
          <w:rFonts w:cstheme="minorHAnsi"/>
        </w:rPr>
      </w:pPr>
    </w:p>
    <w:p w14:paraId="134368A7" w14:textId="1EA49EAD" w:rsidR="009455F0" w:rsidRPr="00436299" w:rsidRDefault="009455F0" w:rsidP="007D1B83">
      <w:pPr>
        <w:rPr>
          <w:rFonts w:cstheme="minorHAnsi"/>
          <w:b/>
          <w:bCs/>
        </w:rPr>
      </w:pPr>
      <w:r w:rsidRPr="00436299">
        <w:rPr>
          <w:rFonts w:cstheme="minorHAnsi"/>
          <w:b/>
          <w:bCs/>
        </w:rPr>
        <w:t>Our WOW Factor</w:t>
      </w:r>
    </w:p>
    <w:p w14:paraId="1C127C60" w14:textId="77777777" w:rsidR="009455F0" w:rsidRPr="00436299" w:rsidRDefault="009455F0" w:rsidP="007D1B83">
      <w:pPr>
        <w:rPr>
          <w:rFonts w:cstheme="minorHAnsi"/>
        </w:rPr>
      </w:pPr>
    </w:p>
    <w:p w14:paraId="0C3A4113" w14:textId="77777777" w:rsidR="009455F0" w:rsidRPr="00436299" w:rsidRDefault="009455F0" w:rsidP="007D1B83">
      <w:pPr>
        <w:rPr>
          <w:rFonts w:cstheme="minorHAnsi"/>
        </w:rPr>
      </w:pPr>
      <w:r w:rsidRPr="00436299">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36299" w:rsidRDefault="009455F0" w:rsidP="007D1B83">
      <w:pPr>
        <w:rPr>
          <w:rFonts w:cstheme="minorHAnsi"/>
        </w:rPr>
      </w:pPr>
    </w:p>
    <w:p w14:paraId="4E8CAA7E" w14:textId="77777777" w:rsidR="009455F0" w:rsidRPr="00436299" w:rsidRDefault="009455F0" w:rsidP="007D1B83">
      <w:pPr>
        <w:rPr>
          <w:rFonts w:cstheme="minorHAnsi"/>
          <w:b/>
          <w:bCs/>
        </w:rPr>
      </w:pPr>
      <w:r w:rsidRPr="00436299">
        <w:rPr>
          <w:rFonts w:cstheme="minorHAnsi"/>
          <w:b/>
          <w:bCs/>
        </w:rPr>
        <w:t>You belong</w:t>
      </w:r>
    </w:p>
    <w:p w14:paraId="05757D77" w14:textId="77777777" w:rsidR="009455F0" w:rsidRPr="00436299" w:rsidRDefault="009455F0" w:rsidP="007D1B83">
      <w:pPr>
        <w:rPr>
          <w:rFonts w:cstheme="minorHAnsi"/>
          <w:b/>
          <w:bCs/>
        </w:rPr>
      </w:pPr>
    </w:p>
    <w:p w14:paraId="075B01F8" w14:textId="77777777" w:rsidR="009455F0" w:rsidRPr="00436299" w:rsidRDefault="009455F0" w:rsidP="007D1B83">
      <w:pPr>
        <w:rPr>
          <w:rFonts w:cstheme="minorHAnsi"/>
        </w:rPr>
      </w:pPr>
      <w:r w:rsidRPr="00436299">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7D1B83">
      <w:pPr>
        <w:rPr>
          <w:rFonts w:cstheme="minorHAnsi"/>
        </w:rPr>
      </w:pPr>
      <w:r w:rsidRPr="00436299">
        <w:rPr>
          <w:rFonts w:cstheme="minorHAnsi"/>
        </w:rPr>
        <w:t>Inspiration and insight can come from anywhere, and no matter your history or choices in life, we empower our people to be their best, so we can be our best, together.</w:t>
      </w:r>
      <w:r w:rsidR="00A95E4B" w:rsidRPr="00436299">
        <w:rPr>
          <w:rFonts w:cstheme="minorHAnsi"/>
        </w:rPr>
        <w:t xml:space="preserve"> </w:t>
      </w:r>
      <w:r w:rsidRPr="00436299">
        <w:rPr>
          <w:rFonts w:cstheme="minorHAnsi"/>
          <w:b/>
          <w:bCs/>
        </w:rPr>
        <w:t>We welcome the whole you.</w:t>
      </w:r>
    </w:p>
    <w:sectPr w:rsidR="009455F0" w:rsidRPr="00456346" w:rsidSect="00611BB2">
      <w:headerReference w:type="default" r:id="rId12"/>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il Pollington" w:date="2026-04-14T15:55:00Z" w:initials="NP">
    <w:p w14:paraId="708F47FB" w14:textId="77777777" w:rsidR="004D6825" w:rsidRDefault="004D6825" w:rsidP="004D6825">
      <w:pPr>
        <w:pStyle w:val="CommentText"/>
      </w:pPr>
      <w:r>
        <w:rPr>
          <w:rStyle w:val="CommentReference"/>
        </w:rPr>
        <w:annotationRef/>
      </w:r>
      <w:r>
        <w:t>Needs building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F4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A3C56" w16cex:dateUtc="2026-04-14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F47FB" w16cid:durableId="4F5A3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D233" w14:textId="77777777" w:rsidR="00A16305" w:rsidRDefault="00A16305" w:rsidP="009662B0">
      <w:r>
        <w:separator/>
      </w:r>
    </w:p>
  </w:endnote>
  <w:endnote w:type="continuationSeparator" w:id="0">
    <w:p w14:paraId="2E37D84D" w14:textId="77777777" w:rsidR="00A16305" w:rsidRDefault="00A1630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D735" w14:textId="77777777" w:rsidR="00A16305" w:rsidRDefault="00A16305" w:rsidP="009662B0">
      <w:r>
        <w:separator/>
      </w:r>
    </w:p>
  </w:footnote>
  <w:footnote w:type="continuationSeparator" w:id="0">
    <w:p w14:paraId="6EDDF941" w14:textId="77777777" w:rsidR="00A16305" w:rsidRDefault="00A1630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6AE5"/>
    <w:multiLevelType w:val="multilevel"/>
    <w:tmpl w:val="426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3300B"/>
    <w:multiLevelType w:val="multilevel"/>
    <w:tmpl w:val="879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1D2B"/>
    <w:multiLevelType w:val="multilevel"/>
    <w:tmpl w:val="3D9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D4A94"/>
    <w:multiLevelType w:val="multilevel"/>
    <w:tmpl w:val="8DB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4833C3"/>
    <w:multiLevelType w:val="multilevel"/>
    <w:tmpl w:val="DD4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32288"/>
    <w:multiLevelType w:val="multilevel"/>
    <w:tmpl w:val="CE9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00D71"/>
    <w:multiLevelType w:val="hybridMultilevel"/>
    <w:tmpl w:val="73E820E6"/>
    <w:lvl w:ilvl="0" w:tplc="4406F068">
      <w:numFmt w:val="bullet"/>
      <w:lvlText w:val="-"/>
      <w:lvlJc w:val="left"/>
      <w:pPr>
        <w:ind w:left="720" w:hanging="360"/>
      </w:pPr>
      <w:rPr>
        <w:rFonts w:ascii="Segoe UI" w:eastAsia="Times New Roman" w:hAnsi="Segoe UI" w:cs="Segoe UI" w:hint="default"/>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171C3"/>
    <w:multiLevelType w:val="multilevel"/>
    <w:tmpl w:val="1CD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1667A"/>
    <w:multiLevelType w:val="multilevel"/>
    <w:tmpl w:val="43C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67D0B"/>
    <w:multiLevelType w:val="multilevel"/>
    <w:tmpl w:val="E04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0DE412B"/>
    <w:multiLevelType w:val="multilevel"/>
    <w:tmpl w:val="9F3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87B95"/>
    <w:multiLevelType w:val="multilevel"/>
    <w:tmpl w:val="C27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F4B01"/>
    <w:multiLevelType w:val="multilevel"/>
    <w:tmpl w:val="684E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73ED8"/>
    <w:multiLevelType w:val="multilevel"/>
    <w:tmpl w:val="331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14E10"/>
    <w:multiLevelType w:val="multilevel"/>
    <w:tmpl w:val="FE9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7"/>
  </w:num>
  <w:num w:numId="2" w16cid:durableId="1302491753">
    <w:abstractNumId w:val="24"/>
  </w:num>
  <w:num w:numId="3" w16cid:durableId="46417209">
    <w:abstractNumId w:val="12"/>
  </w:num>
  <w:num w:numId="4" w16cid:durableId="811099834">
    <w:abstractNumId w:val="13"/>
  </w:num>
  <w:num w:numId="5" w16cid:durableId="1010375495">
    <w:abstractNumId w:val="1"/>
  </w:num>
  <w:num w:numId="6" w16cid:durableId="170529513">
    <w:abstractNumId w:val="19"/>
  </w:num>
  <w:num w:numId="7" w16cid:durableId="323821856">
    <w:abstractNumId w:val="22"/>
  </w:num>
  <w:num w:numId="8" w16cid:durableId="1947540033">
    <w:abstractNumId w:val="2"/>
  </w:num>
  <w:num w:numId="9" w16cid:durableId="1868828406">
    <w:abstractNumId w:val="0"/>
  </w:num>
  <w:num w:numId="10" w16cid:durableId="174423493">
    <w:abstractNumId w:val="15"/>
  </w:num>
  <w:num w:numId="11" w16cid:durableId="1006205869">
    <w:abstractNumId w:val="10"/>
  </w:num>
  <w:num w:numId="12" w16cid:durableId="1976327527">
    <w:abstractNumId w:val="11"/>
  </w:num>
  <w:num w:numId="13" w16cid:durableId="225336374">
    <w:abstractNumId w:val="21"/>
  </w:num>
  <w:num w:numId="14" w16cid:durableId="1791436149">
    <w:abstractNumId w:val="3"/>
  </w:num>
  <w:num w:numId="15" w16cid:durableId="724571878">
    <w:abstractNumId w:val="5"/>
  </w:num>
  <w:num w:numId="16" w16cid:durableId="595791007">
    <w:abstractNumId w:val="14"/>
  </w:num>
  <w:num w:numId="17" w16cid:durableId="1687290738">
    <w:abstractNumId w:val="7"/>
  </w:num>
  <w:num w:numId="18" w16cid:durableId="1739009650">
    <w:abstractNumId w:val="18"/>
  </w:num>
  <w:num w:numId="19" w16cid:durableId="1972594956">
    <w:abstractNumId w:val="16"/>
  </w:num>
  <w:num w:numId="20" w16cid:durableId="1940331705">
    <w:abstractNumId w:val="9"/>
  </w:num>
  <w:num w:numId="21" w16cid:durableId="1726680182">
    <w:abstractNumId w:val="8"/>
  </w:num>
  <w:num w:numId="22" w16cid:durableId="977222457">
    <w:abstractNumId w:val="6"/>
  </w:num>
  <w:num w:numId="23" w16cid:durableId="1985740955">
    <w:abstractNumId w:val="4"/>
  </w:num>
  <w:num w:numId="24" w16cid:durableId="671109153">
    <w:abstractNumId w:val="23"/>
  </w:num>
  <w:num w:numId="25" w16cid:durableId="52586751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Pollington">
    <w15:presenceInfo w15:providerId="AD" w15:userId="S::N.Pollington@apemltd.co.uk::458f1505-4651-478a-85cb-1ce24fe78c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5734"/>
    <w:rsid w:val="00014B99"/>
    <w:rsid w:val="0001670E"/>
    <w:rsid w:val="00060094"/>
    <w:rsid w:val="0006086A"/>
    <w:rsid w:val="00061B13"/>
    <w:rsid w:val="000630BD"/>
    <w:rsid w:val="00071B93"/>
    <w:rsid w:val="000930BF"/>
    <w:rsid w:val="000A6351"/>
    <w:rsid w:val="000B15EF"/>
    <w:rsid w:val="000C2075"/>
    <w:rsid w:val="000C7164"/>
    <w:rsid w:val="000D2426"/>
    <w:rsid w:val="000F38EE"/>
    <w:rsid w:val="00113D5E"/>
    <w:rsid w:val="00123458"/>
    <w:rsid w:val="00141D17"/>
    <w:rsid w:val="001621BF"/>
    <w:rsid w:val="00195411"/>
    <w:rsid w:val="001B1353"/>
    <w:rsid w:val="001C5905"/>
    <w:rsid w:val="001E46C5"/>
    <w:rsid w:val="001F128F"/>
    <w:rsid w:val="001F29F7"/>
    <w:rsid w:val="001F5923"/>
    <w:rsid w:val="001F6E9F"/>
    <w:rsid w:val="001F7EFE"/>
    <w:rsid w:val="00202E4C"/>
    <w:rsid w:val="0024760D"/>
    <w:rsid w:val="002640B2"/>
    <w:rsid w:val="00266B91"/>
    <w:rsid w:val="0026748F"/>
    <w:rsid w:val="00270038"/>
    <w:rsid w:val="00287B33"/>
    <w:rsid w:val="00296712"/>
    <w:rsid w:val="002B5D0B"/>
    <w:rsid w:val="002D4063"/>
    <w:rsid w:val="002E015E"/>
    <w:rsid w:val="002F0F6F"/>
    <w:rsid w:val="002F2DBE"/>
    <w:rsid w:val="002F488B"/>
    <w:rsid w:val="00312793"/>
    <w:rsid w:val="003261D5"/>
    <w:rsid w:val="00337C0C"/>
    <w:rsid w:val="0035516F"/>
    <w:rsid w:val="00371841"/>
    <w:rsid w:val="003A25B8"/>
    <w:rsid w:val="003D584A"/>
    <w:rsid w:val="003E458F"/>
    <w:rsid w:val="003F079A"/>
    <w:rsid w:val="00434E65"/>
    <w:rsid w:val="00436299"/>
    <w:rsid w:val="004417EB"/>
    <w:rsid w:val="00451241"/>
    <w:rsid w:val="004537A1"/>
    <w:rsid w:val="00456346"/>
    <w:rsid w:val="00480ABC"/>
    <w:rsid w:val="004B463A"/>
    <w:rsid w:val="004C466B"/>
    <w:rsid w:val="004C77CF"/>
    <w:rsid w:val="004C7F4D"/>
    <w:rsid w:val="004D6825"/>
    <w:rsid w:val="004E3C27"/>
    <w:rsid w:val="004F15B5"/>
    <w:rsid w:val="00502DC0"/>
    <w:rsid w:val="005174FB"/>
    <w:rsid w:val="0052114B"/>
    <w:rsid w:val="00573679"/>
    <w:rsid w:val="00577B58"/>
    <w:rsid w:val="005A044E"/>
    <w:rsid w:val="005A0BDA"/>
    <w:rsid w:val="005B45C6"/>
    <w:rsid w:val="005D77C0"/>
    <w:rsid w:val="005E0D83"/>
    <w:rsid w:val="00606537"/>
    <w:rsid w:val="00611BB2"/>
    <w:rsid w:val="00616FD7"/>
    <w:rsid w:val="006201E8"/>
    <w:rsid w:val="006460C7"/>
    <w:rsid w:val="006609AE"/>
    <w:rsid w:val="00663AB5"/>
    <w:rsid w:val="00664B23"/>
    <w:rsid w:val="00665BD5"/>
    <w:rsid w:val="00671168"/>
    <w:rsid w:val="00672E7C"/>
    <w:rsid w:val="00695346"/>
    <w:rsid w:val="006B43F4"/>
    <w:rsid w:val="006D7A66"/>
    <w:rsid w:val="00704B83"/>
    <w:rsid w:val="007173A2"/>
    <w:rsid w:val="00723BB1"/>
    <w:rsid w:val="00725DA4"/>
    <w:rsid w:val="0074453C"/>
    <w:rsid w:val="00760911"/>
    <w:rsid w:val="0076110E"/>
    <w:rsid w:val="007C3C0E"/>
    <w:rsid w:val="007C5767"/>
    <w:rsid w:val="007D1B83"/>
    <w:rsid w:val="007F7017"/>
    <w:rsid w:val="0083105C"/>
    <w:rsid w:val="008355CE"/>
    <w:rsid w:val="00836743"/>
    <w:rsid w:val="008602A0"/>
    <w:rsid w:val="00881FAE"/>
    <w:rsid w:val="0088398F"/>
    <w:rsid w:val="00896B47"/>
    <w:rsid w:val="00897771"/>
    <w:rsid w:val="008B1F11"/>
    <w:rsid w:val="008C0A56"/>
    <w:rsid w:val="008D2AC2"/>
    <w:rsid w:val="008E504F"/>
    <w:rsid w:val="009130EF"/>
    <w:rsid w:val="0092509C"/>
    <w:rsid w:val="00927908"/>
    <w:rsid w:val="009455F0"/>
    <w:rsid w:val="009662B0"/>
    <w:rsid w:val="00967782"/>
    <w:rsid w:val="00986C60"/>
    <w:rsid w:val="00996F9F"/>
    <w:rsid w:val="009A0214"/>
    <w:rsid w:val="00A16305"/>
    <w:rsid w:val="00A278B6"/>
    <w:rsid w:val="00A43431"/>
    <w:rsid w:val="00A4560C"/>
    <w:rsid w:val="00A46C39"/>
    <w:rsid w:val="00A95E4B"/>
    <w:rsid w:val="00AA476C"/>
    <w:rsid w:val="00AA5570"/>
    <w:rsid w:val="00AD1073"/>
    <w:rsid w:val="00AE2833"/>
    <w:rsid w:val="00AE6AD8"/>
    <w:rsid w:val="00B447EC"/>
    <w:rsid w:val="00B76037"/>
    <w:rsid w:val="00B959F4"/>
    <w:rsid w:val="00BB405C"/>
    <w:rsid w:val="00BC7A08"/>
    <w:rsid w:val="00BE02B2"/>
    <w:rsid w:val="00BE0763"/>
    <w:rsid w:val="00BF212A"/>
    <w:rsid w:val="00BF7C07"/>
    <w:rsid w:val="00C97456"/>
    <w:rsid w:val="00CA61C7"/>
    <w:rsid w:val="00CA63C6"/>
    <w:rsid w:val="00CA7AD4"/>
    <w:rsid w:val="00CC5847"/>
    <w:rsid w:val="00CC6850"/>
    <w:rsid w:val="00CD6BAF"/>
    <w:rsid w:val="00CD6BDE"/>
    <w:rsid w:val="00D120A2"/>
    <w:rsid w:val="00D15038"/>
    <w:rsid w:val="00D23FEC"/>
    <w:rsid w:val="00D3157E"/>
    <w:rsid w:val="00D33AAD"/>
    <w:rsid w:val="00D341E8"/>
    <w:rsid w:val="00D347C3"/>
    <w:rsid w:val="00D35858"/>
    <w:rsid w:val="00D67917"/>
    <w:rsid w:val="00D75569"/>
    <w:rsid w:val="00D94A8A"/>
    <w:rsid w:val="00DB15FD"/>
    <w:rsid w:val="00DB4533"/>
    <w:rsid w:val="00DB6768"/>
    <w:rsid w:val="00DD40E2"/>
    <w:rsid w:val="00E006D6"/>
    <w:rsid w:val="00E04C38"/>
    <w:rsid w:val="00E11B0F"/>
    <w:rsid w:val="00E3412A"/>
    <w:rsid w:val="00E36B8E"/>
    <w:rsid w:val="00E5047A"/>
    <w:rsid w:val="00E52393"/>
    <w:rsid w:val="00E779F5"/>
    <w:rsid w:val="00E802FC"/>
    <w:rsid w:val="00EA0DC1"/>
    <w:rsid w:val="00EB4F03"/>
    <w:rsid w:val="00EB6EB2"/>
    <w:rsid w:val="00EB7935"/>
    <w:rsid w:val="00F01F39"/>
    <w:rsid w:val="00F15A49"/>
    <w:rsid w:val="00F5002F"/>
    <w:rsid w:val="00F543D5"/>
    <w:rsid w:val="00F61B06"/>
    <w:rsid w:val="00F70F03"/>
    <w:rsid w:val="00F8055D"/>
    <w:rsid w:val="00F97F46"/>
    <w:rsid w:val="00FA4B6B"/>
    <w:rsid w:val="00FA5CF7"/>
    <w:rsid w:val="00FF5EDF"/>
    <w:rsid w:val="320DF7EC"/>
    <w:rsid w:val="612FC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white-space-pre">
    <w:name w:val="white-space-pre"/>
    <w:basedOn w:val="DefaultParagraphFont"/>
    <w:rsid w:val="005D77C0"/>
  </w:style>
  <w:style w:type="character" w:styleId="Strong">
    <w:name w:val="Strong"/>
    <w:basedOn w:val="DefaultParagraphFont"/>
    <w:uiPriority w:val="22"/>
    <w:qFormat/>
    <w:rsid w:val="005D77C0"/>
    <w:rPr>
      <w:b/>
      <w:bCs/>
    </w:rPr>
  </w:style>
  <w:style w:type="paragraph" w:styleId="Revision">
    <w:name w:val="Revision"/>
    <w:hidden/>
    <w:uiPriority w:val="99"/>
    <w:semiHidden/>
    <w:rsid w:val="002F488B"/>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0797">
      <w:bodyDiv w:val="1"/>
      <w:marLeft w:val="0"/>
      <w:marRight w:val="0"/>
      <w:marTop w:val="0"/>
      <w:marBottom w:val="0"/>
      <w:divBdr>
        <w:top w:val="none" w:sz="0" w:space="0" w:color="auto"/>
        <w:left w:val="none" w:sz="0" w:space="0" w:color="auto"/>
        <w:bottom w:val="none" w:sz="0" w:space="0" w:color="auto"/>
        <w:right w:val="none" w:sz="0" w:space="0" w:color="auto"/>
      </w:divBdr>
    </w:div>
    <w:div w:id="225724219">
      <w:bodyDiv w:val="1"/>
      <w:marLeft w:val="0"/>
      <w:marRight w:val="0"/>
      <w:marTop w:val="0"/>
      <w:marBottom w:val="0"/>
      <w:divBdr>
        <w:top w:val="none" w:sz="0" w:space="0" w:color="auto"/>
        <w:left w:val="none" w:sz="0" w:space="0" w:color="auto"/>
        <w:bottom w:val="none" w:sz="0" w:space="0" w:color="auto"/>
        <w:right w:val="none" w:sz="0" w:space="0" w:color="auto"/>
      </w:divBdr>
    </w:div>
    <w:div w:id="336156702">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14990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6222</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cp:revision>
  <cp:lastPrinted>2015-05-19T13:49:00Z</cp:lastPrinted>
  <dcterms:created xsi:type="dcterms:W3CDTF">2026-05-18T08:23:00Z</dcterms:created>
  <dcterms:modified xsi:type="dcterms:W3CDTF">2026-05-18T08:23:00Z</dcterms:modified>
</cp:coreProperties>
</file>